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B8" w:rsidRPr="00436FB8" w:rsidRDefault="009628D7">
      <w:pPr>
        <w:pStyle w:val="1"/>
        <w:rPr>
          <w:b/>
          <w:sz w:val="40"/>
          <w:szCs w:val="40"/>
        </w:rPr>
      </w:pPr>
      <w:r w:rsidRPr="00436FB8">
        <w:rPr>
          <w:b/>
          <w:sz w:val="40"/>
          <w:szCs w:val="40"/>
        </w:rPr>
        <w:t>О</w:t>
      </w:r>
      <w:r w:rsidR="00436FB8" w:rsidRPr="00436FB8">
        <w:rPr>
          <w:b/>
          <w:sz w:val="40"/>
          <w:szCs w:val="40"/>
        </w:rPr>
        <w:t>ткрытое акционерное общество</w:t>
      </w:r>
    </w:p>
    <w:p w:rsidR="00436FB8" w:rsidRPr="00436FB8" w:rsidRDefault="00436FB8" w:rsidP="00436FB8">
      <w:pPr>
        <w:pStyle w:val="1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_________________</w:t>
      </w:r>
      <w:r w:rsidR="009628D7" w:rsidRPr="00436FB8">
        <w:rPr>
          <w:b/>
          <w:sz w:val="40"/>
          <w:szCs w:val="40"/>
          <w:u w:val="single"/>
        </w:rPr>
        <w:t>«Н</w:t>
      </w:r>
      <w:r w:rsidR="00B91C61">
        <w:rPr>
          <w:b/>
          <w:sz w:val="40"/>
          <w:szCs w:val="40"/>
          <w:u w:val="single"/>
        </w:rPr>
        <w:t>ИВА</w:t>
      </w:r>
      <w:r w:rsidR="009628D7" w:rsidRPr="00436FB8">
        <w:rPr>
          <w:b/>
          <w:sz w:val="40"/>
          <w:szCs w:val="40"/>
          <w:u w:val="single"/>
        </w:rPr>
        <w:t>»</w:t>
      </w:r>
      <w:r>
        <w:rPr>
          <w:b/>
          <w:sz w:val="40"/>
          <w:szCs w:val="40"/>
          <w:u w:val="single"/>
        </w:rPr>
        <w:t>_________________</w:t>
      </w:r>
    </w:p>
    <w:p w:rsidR="00E332FC" w:rsidRDefault="009628D7" w:rsidP="00436FB8">
      <w:pPr>
        <w:pStyle w:val="1"/>
        <w:rPr>
          <w:b/>
          <w:sz w:val="28"/>
          <w:szCs w:val="28"/>
        </w:rPr>
      </w:pPr>
      <w:r w:rsidRPr="00436FB8">
        <w:rPr>
          <w:b/>
          <w:sz w:val="28"/>
          <w:szCs w:val="28"/>
        </w:rPr>
        <w:t>369340 РФ КЧР</w:t>
      </w:r>
      <w:r w:rsidR="00436FB8">
        <w:rPr>
          <w:b/>
          <w:sz w:val="28"/>
          <w:szCs w:val="28"/>
        </w:rPr>
        <w:t>,</w:t>
      </w:r>
      <w:r w:rsidRPr="00436FB8">
        <w:rPr>
          <w:b/>
          <w:sz w:val="28"/>
          <w:szCs w:val="28"/>
        </w:rPr>
        <w:t xml:space="preserve"> пос.</w:t>
      </w:r>
      <w:r w:rsidR="000162E4">
        <w:rPr>
          <w:b/>
          <w:sz w:val="28"/>
          <w:szCs w:val="28"/>
        </w:rPr>
        <w:t xml:space="preserve"> </w:t>
      </w:r>
      <w:proofErr w:type="spellStart"/>
      <w:r w:rsidRPr="00436FB8">
        <w:rPr>
          <w:b/>
          <w:sz w:val="28"/>
          <w:szCs w:val="28"/>
        </w:rPr>
        <w:t>Эрк</w:t>
      </w:r>
      <w:r w:rsidR="00596D0C">
        <w:rPr>
          <w:b/>
          <w:sz w:val="28"/>
          <w:szCs w:val="28"/>
        </w:rPr>
        <w:t>е</w:t>
      </w:r>
      <w:r w:rsidRPr="00436FB8">
        <w:rPr>
          <w:b/>
          <w:sz w:val="28"/>
          <w:szCs w:val="28"/>
        </w:rPr>
        <w:t>н-Шахар</w:t>
      </w:r>
      <w:proofErr w:type="spellEnd"/>
      <w:r w:rsidRPr="00436FB8">
        <w:rPr>
          <w:b/>
          <w:sz w:val="28"/>
          <w:szCs w:val="28"/>
        </w:rPr>
        <w:t xml:space="preserve"> ул. Некрасова 2</w:t>
      </w:r>
      <w:r w:rsidR="00436FB8">
        <w:rPr>
          <w:b/>
          <w:sz w:val="28"/>
          <w:szCs w:val="28"/>
        </w:rPr>
        <w:t xml:space="preserve"> </w:t>
      </w:r>
    </w:p>
    <w:p w:rsidR="00E10CBA" w:rsidRPr="00436FB8" w:rsidRDefault="00436FB8" w:rsidP="00436FB8">
      <w:pPr>
        <w:pStyle w:val="1"/>
        <w:rPr>
          <w:b/>
          <w:sz w:val="28"/>
          <w:szCs w:val="28"/>
        </w:rPr>
      </w:pPr>
      <w:r w:rsidRPr="00436FB8">
        <w:rPr>
          <w:b/>
          <w:sz w:val="28"/>
          <w:szCs w:val="28"/>
        </w:rPr>
        <w:t>тел./факс (87870) 5-40-84</w:t>
      </w:r>
    </w:p>
    <w:p w:rsidR="00E10CBA" w:rsidRDefault="00E10CBA">
      <w:pPr>
        <w:jc w:val="center"/>
        <w:rPr>
          <w:b/>
          <w:sz w:val="32"/>
          <w:szCs w:val="32"/>
        </w:rPr>
      </w:pPr>
    </w:p>
    <w:p w:rsidR="000162E4" w:rsidRDefault="000162E4">
      <w:pPr>
        <w:jc w:val="center"/>
        <w:rPr>
          <w:b/>
          <w:sz w:val="32"/>
          <w:szCs w:val="32"/>
        </w:rPr>
      </w:pPr>
    </w:p>
    <w:p w:rsidR="00D0050E" w:rsidRDefault="00D0050E">
      <w:pPr>
        <w:jc w:val="center"/>
        <w:rPr>
          <w:b/>
          <w:sz w:val="32"/>
          <w:szCs w:val="32"/>
        </w:rPr>
      </w:pPr>
    </w:p>
    <w:p w:rsidR="00D0050E" w:rsidRDefault="00D0050E">
      <w:pPr>
        <w:jc w:val="center"/>
        <w:rPr>
          <w:b/>
          <w:sz w:val="32"/>
          <w:szCs w:val="32"/>
        </w:rPr>
      </w:pPr>
    </w:p>
    <w:p w:rsidR="00E6489F" w:rsidRDefault="00E6489F" w:rsidP="00E6489F">
      <w:pPr>
        <w:jc w:val="center"/>
        <w:rPr>
          <w:b/>
          <w:sz w:val="28"/>
        </w:rPr>
      </w:pPr>
      <w:r>
        <w:rPr>
          <w:b/>
          <w:sz w:val="28"/>
        </w:rPr>
        <w:t>Реквизиты ОАО «Н</w:t>
      </w:r>
      <w:r w:rsidR="00B91C61">
        <w:rPr>
          <w:b/>
          <w:sz w:val="28"/>
        </w:rPr>
        <w:t>ИВА</w:t>
      </w:r>
      <w:r>
        <w:rPr>
          <w:b/>
          <w:sz w:val="28"/>
        </w:rPr>
        <w:t>»</w:t>
      </w:r>
    </w:p>
    <w:p w:rsidR="00B03CEF" w:rsidRDefault="00B03CEF" w:rsidP="00E6489F">
      <w:pPr>
        <w:jc w:val="both"/>
        <w:rPr>
          <w:sz w:val="28"/>
        </w:rPr>
      </w:pPr>
    </w:p>
    <w:p w:rsidR="00E6489F" w:rsidRDefault="00E6489F" w:rsidP="00E6489F">
      <w:pPr>
        <w:jc w:val="both"/>
        <w:rPr>
          <w:sz w:val="28"/>
        </w:rPr>
      </w:pPr>
      <w:r>
        <w:rPr>
          <w:sz w:val="28"/>
        </w:rPr>
        <w:t>ИНН 0903000080</w:t>
      </w:r>
      <w:r w:rsidR="00596D0C">
        <w:rPr>
          <w:sz w:val="28"/>
        </w:rPr>
        <w:t xml:space="preserve"> </w:t>
      </w:r>
      <w:r>
        <w:rPr>
          <w:sz w:val="28"/>
        </w:rPr>
        <w:t>КПП 090301001</w:t>
      </w:r>
    </w:p>
    <w:p w:rsidR="00323A84" w:rsidRDefault="00E6489F" w:rsidP="00E6489F">
      <w:pPr>
        <w:jc w:val="both"/>
        <w:rPr>
          <w:sz w:val="28"/>
        </w:rPr>
      </w:pPr>
      <w:r>
        <w:rPr>
          <w:sz w:val="28"/>
        </w:rPr>
        <w:t>Р.с.</w:t>
      </w:r>
      <w:r w:rsidR="00323A84">
        <w:rPr>
          <w:sz w:val="28"/>
        </w:rPr>
        <w:t xml:space="preserve">40702810260310000653 </w:t>
      </w:r>
      <w:proofErr w:type="spellStart"/>
      <w:r w:rsidR="00323A84">
        <w:rPr>
          <w:sz w:val="28"/>
        </w:rPr>
        <w:t>Северо-Кавказский</w:t>
      </w:r>
      <w:proofErr w:type="spellEnd"/>
      <w:r w:rsidR="00323A84">
        <w:rPr>
          <w:sz w:val="28"/>
        </w:rPr>
        <w:t xml:space="preserve"> банк ОАО Сбербанк России, </w:t>
      </w:r>
      <w:proofErr w:type="gramStart"/>
      <w:r w:rsidR="00323A84">
        <w:rPr>
          <w:sz w:val="28"/>
        </w:rPr>
        <w:t>г</w:t>
      </w:r>
      <w:proofErr w:type="gramEnd"/>
      <w:r w:rsidR="00323A84">
        <w:rPr>
          <w:sz w:val="28"/>
        </w:rPr>
        <w:t>. Ставрополь</w:t>
      </w:r>
    </w:p>
    <w:p w:rsidR="00E6489F" w:rsidRDefault="00E6489F" w:rsidP="00E6489F">
      <w:pPr>
        <w:jc w:val="both"/>
        <w:rPr>
          <w:sz w:val="28"/>
        </w:rPr>
      </w:pPr>
      <w:r>
        <w:rPr>
          <w:sz w:val="28"/>
        </w:rPr>
        <w:t xml:space="preserve">БИК </w:t>
      </w:r>
      <w:r w:rsidR="00323A84">
        <w:rPr>
          <w:sz w:val="28"/>
        </w:rPr>
        <w:t>040702660</w:t>
      </w:r>
      <w:r w:rsidR="00596D0C">
        <w:rPr>
          <w:sz w:val="28"/>
        </w:rPr>
        <w:t xml:space="preserve"> </w:t>
      </w:r>
      <w:r>
        <w:rPr>
          <w:sz w:val="28"/>
        </w:rPr>
        <w:t>К.с.</w:t>
      </w:r>
      <w:r w:rsidR="00323A84">
        <w:rPr>
          <w:sz w:val="28"/>
        </w:rPr>
        <w:t>30101810600000000660</w:t>
      </w:r>
    </w:p>
    <w:p w:rsidR="00E6489F" w:rsidRDefault="00E6489F" w:rsidP="00E6489F">
      <w:pPr>
        <w:jc w:val="both"/>
        <w:rPr>
          <w:sz w:val="28"/>
        </w:rPr>
      </w:pPr>
      <w:r>
        <w:rPr>
          <w:sz w:val="28"/>
        </w:rPr>
        <w:t>Адрес:</w:t>
      </w:r>
      <w:r w:rsidR="00596D0C">
        <w:rPr>
          <w:sz w:val="28"/>
        </w:rPr>
        <w:t xml:space="preserve"> </w:t>
      </w:r>
      <w:r>
        <w:rPr>
          <w:sz w:val="28"/>
        </w:rPr>
        <w:t xml:space="preserve">369340 Карачаево-Черкесская республика, </w:t>
      </w:r>
      <w:r w:rsidR="00596D0C">
        <w:rPr>
          <w:sz w:val="28"/>
        </w:rPr>
        <w:t xml:space="preserve">п. </w:t>
      </w:r>
      <w:proofErr w:type="spellStart"/>
      <w:r w:rsidR="00596D0C">
        <w:rPr>
          <w:sz w:val="28"/>
        </w:rPr>
        <w:t>Эрк</w:t>
      </w:r>
      <w:r w:rsidR="00323A84">
        <w:rPr>
          <w:sz w:val="28"/>
        </w:rPr>
        <w:t>е</w:t>
      </w:r>
      <w:r w:rsidR="00596D0C">
        <w:rPr>
          <w:sz w:val="28"/>
        </w:rPr>
        <w:t>н-Шахар</w:t>
      </w:r>
      <w:proofErr w:type="spellEnd"/>
      <w:r>
        <w:rPr>
          <w:sz w:val="28"/>
        </w:rPr>
        <w:t>, ул.</w:t>
      </w:r>
      <w:r w:rsidR="00D0050E">
        <w:rPr>
          <w:sz w:val="28"/>
        </w:rPr>
        <w:t xml:space="preserve"> </w:t>
      </w:r>
      <w:r>
        <w:rPr>
          <w:sz w:val="28"/>
        </w:rPr>
        <w:t>Некрасова 2</w:t>
      </w:r>
    </w:p>
    <w:p w:rsidR="00E6489F" w:rsidRDefault="00E6489F" w:rsidP="00E6489F">
      <w:pPr>
        <w:jc w:val="both"/>
        <w:rPr>
          <w:sz w:val="28"/>
        </w:rPr>
      </w:pPr>
      <w:r>
        <w:rPr>
          <w:sz w:val="28"/>
        </w:rPr>
        <w:t>ОГРН 1020900610972</w:t>
      </w:r>
      <w:r w:rsidR="00596D0C">
        <w:rPr>
          <w:sz w:val="28"/>
        </w:rPr>
        <w:t xml:space="preserve"> </w:t>
      </w:r>
      <w:r>
        <w:rPr>
          <w:sz w:val="28"/>
        </w:rPr>
        <w:t>ОКПО 00949388</w:t>
      </w:r>
    </w:p>
    <w:p w:rsidR="00BC3313" w:rsidRDefault="008231BD" w:rsidP="00E6489F">
      <w:pPr>
        <w:jc w:val="both"/>
        <w:rPr>
          <w:sz w:val="28"/>
        </w:rPr>
      </w:pPr>
      <w:r>
        <w:rPr>
          <w:sz w:val="28"/>
        </w:rPr>
        <w:t>Действующего на основании Устава</w:t>
      </w:r>
    </w:p>
    <w:p w:rsidR="00E6489F" w:rsidRDefault="00BC3313" w:rsidP="00E6489F">
      <w:pPr>
        <w:jc w:val="both"/>
        <w:rPr>
          <w:sz w:val="28"/>
        </w:rPr>
      </w:pPr>
      <w:r>
        <w:rPr>
          <w:sz w:val="28"/>
        </w:rPr>
        <w:t xml:space="preserve">Генеральный директор </w:t>
      </w:r>
      <w:proofErr w:type="spellStart"/>
      <w:r>
        <w:rPr>
          <w:sz w:val="28"/>
        </w:rPr>
        <w:t>Катаганов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Арсланбек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Рамазанович</w:t>
      </w:r>
      <w:proofErr w:type="spellEnd"/>
    </w:p>
    <w:p w:rsidR="008231BD" w:rsidRDefault="008231BD" w:rsidP="00E6489F">
      <w:pPr>
        <w:jc w:val="both"/>
        <w:rPr>
          <w:sz w:val="28"/>
        </w:rPr>
      </w:pPr>
      <w:r>
        <w:rPr>
          <w:sz w:val="28"/>
        </w:rPr>
        <w:t xml:space="preserve">Главный бухгалтер </w:t>
      </w:r>
      <w:proofErr w:type="spellStart"/>
      <w:r>
        <w:rPr>
          <w:sz w:val="28"/>
        </w:rPr>
        <w:t>Катаганов</w:t>
      </w:r>
      <w:proofErr w:type="spellEnd"/>
      <w:r>
        <w:rPr>
          <w:sz w:val="28"/>
        </w:rPr>
        <w:t xml:space="preserve"> Руслан </w:t>
      </w:r>
      <w:proofErr w:type="spellStart"/>
      <w:r>
        <w:rPr>
          <w:sz w:val="28"/>
        </w:rPr>
        <w:t>Арсланбекович</w:t>
      </w:r>
      <w:proofErr w:type="spellEnd"/>
    </w:p>
    <w:p w:rsidR="00E404AD" w:rsidRPr="00B03CEF" w:rsidRDefault="00E404AD" w:rsidP="00E6489F">
      <w:pPr>
        <w:jc w:val="both"/>
        <w:rPr>
          <w:sz w:val="28"/>
        </w:rPr>
      </w:pPr>
      <w:r>
        <w:rPr>
          <w:sz w:val="28"/>
        </w:rPr>
        <w:t xml:space="preserve">Участок № 2 :КЧР, а. </w:t>
      </w:r>
      <w:proofErr w:type="spellStart"/>
      <w:r>
        <w:rPr>
          <w:sz w:val="28"/>
        </w:rPr>
        <w:t>Эркен-Юрт</w:t>
      </w:r>
      <w:proofErr w:type="spellEnd"/>
      <w:r>
        <w:rPr>
          <w:sz w:val="28"/>
        </w:rPr>
        <w:t>, ул. Ленина,2</w:t>
      </w:r>
    </w:p>
    <w:sectPr w:rsidR="00E404AD" w:rsidRPr="00B03CEF" w:rsidSect="00D15F94">
      <w:pgSz w:w="11906" w:h="16838"/>
      <w:pgMar w:top="709" w:right="1558" w:bottom="144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04977"/>
    <w:multiLevelType w:val="hybridMultilevel"/>
    <w:tmpl w:val="7D2EC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10CBA"/>
    <w:rsid w:val="000162E4"/>
    <w:rsid w:val="00126FD8"/>
    <w:rsid w:val="00145E27"/>
    <w:rsid w:val="001D7798"/>
    <w:rsid w:val="001F3F6A"/>
    <w:rsid w:val="00264624"/>
    <w:rsid w:val="00294234"/>
    <w:rsid w:val="002A22BC"/>
    <w:rsid w:val="002B4C11"/>
    <w:rsid w:val="002E6868"/>
    <w:rsid w:val="00323A84"/>
    <w:rsid w:val="0036394B"/>
    <w:rsid w:val="003C796C"/>
    <w:rsid w:val="003F61F9"/>
    <w:rsid w:val="00415BC8"/>
    <w:rsid w:val="00436FB8"/>
    <w:rsid w:val="00456552"/>
    <w:rsid w:val="00495CF3"/>
    <w:rsid w:val="00596D0C"/>
    <w:rsid w:val="006C50DA"/>
    <w:rsid w:val="007A35B1"/>
    <w:rsid w:val="00810906"/>
    <w:rsid w:val="008231BD"/>
    <w:rsid w:val="00930B77"/>
    <w:rsid w:val="009628D7"/>
    <w:rsid w:val="009856E8"/>
    <w:rsid w:val="009962C8"/>
    <w:rsid w:val="009C3DC8"/>
    <w:rsid w:val="00A06DD0"/>
    <w:rsid w:val="00A95471"/>
    <w:rsid w:val="00B03CEF"/>
    <w:rsid w:val="00B91C61"/>
    <w:rsid w:val="00BA4E8B"/>
    <w:rsid w:val="00BB3FBC"/>
    <w:rsid w:val="00BC3313"/>
    <w:rsid w:val="00BC5A30"/>
    <w:rsid w:val="00CB1822"/>
    <w:rsid w:val="00CD2A26"/>
    <w:rsid w:val="00D0050E"/>
    <w:rsid w:val="00D15F94"/>
    <w:rsid w:val="00D47319"/>
    <w:rsid w:val="00E10CBA"/>
    <w:rsid w:val="00E332FC"/>
    <w:rsid w:val="00E404AD"/>
    <w:rsid w:val="00E439BA"/>
    <w:rsid w:val="00E6489F"/>
    <w:rsid w:val="00F15AB8"/>
    <w:rsid w:val="00F2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ED"/>
  </w:style>
  <w:style w:type="paragraph" w:styleId="1">
    <w:name w:val="heading 1"/>
    <w:basedOn w:val="a"/>
    <w:next w:val="a"/>
    <w:qFormat/>
    <w:rsid w:val="00F22FED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«Нива»</vt:lpstr>
    </vt:vector>
  </TitlesOfParts>
  <Company>work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«Нива»</dc:title>
  <dc:subject/>
  <dc:creator>Preinstaller User</dc:creator>
  <cp:keywords/>
  <dc:description/>
  <cp:lastModifiedBy>admin</cp:lastModifiedBy>
  <cp:revision>13</cp:revision>
  <cp:lastPrinted>2014-09-11T04:27:00Z</cp:lastPrinted>
  <dcterms:created xsi:type="dcterms:W3CDTF">2013-02-07T11:25:00Z</dcterms:created>
  <dcterms:modified xsi:type="dcterms:W3CDTF">2015-04-07T08:32:00Z</dcterms:modified>
</cp:coreProperties>
</file>